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03CD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40"/>
          <w:szCs w:val="40"/>
        </w:rPr>
      </w:pPr>
      <w:r w:rsidRPr="00835277">
        <w:rPr>
          <w:rFonts w:ascii="Calibri" w:hAnsi="Calibri" w:cs="Calibri"/>
          <w:b/>
          <w:bCs/>
          <w:kern w:val="0"/>
          <w:sz w:val="40"/>
          <w:szCs w:val="40"/>
        </w:rPr>
        <w:t>Smlouva o poskytování služeb Platebního Portálu</w:t>
      </w:r>
    </w:p>
    <w:p w14:paraId="0BCF9D67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835277">
        <w:rPr>
          <w:rFonts w:ascii="Calibri" w:hAnsi="Calibri" w:cs="Calibri"/>
          <w:b/>
          <w:bCs/>
          <w:kern w:val="0"/>
          <w:sz w:val="32"/>
          <w:szCs w:val="32"/>
        </w:rPr>
        <w:t>dodatek pro změnu bankovních účtů</w:t>
      </w:r>
    </w:p>
    <w:p w14:paraId="051BF6E9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30"/>
          <w:szCs w:val="30"/>
        </w:rPr>
      </w:pPr>
    </w:p>
    <w:p w14:paraId="24B31FD2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30"/>
          <w:szCs w:val="30"/>
        </w:rPr>
      </w:pPr>
    </w:p>
    <w:p w14:paraId="36D636AF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35277">
        <w:rPr>
          <w:rFonts w:ascii="Calibri" w:hAnsi="Calibri" w:cs="Calibri"/>
          <w:b/>
          <w:bCs/>
          <w:kern w:val="0"/>
        </w:rPr>
        <w:t>Provozovatel Portálu:</w:t>
      </w:r>
    </w:p>
    <w:p w14:paraId="3A5F91A2" w14:textId="77777777" w:rsidR="00835277" w:rsidRPr="008076C8" w:rsidRDefault="00835277" w:rsidP="3719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37193F89">
        <w:rPr>
          <w:rFonts w:ascii="Calibri" w:hAnsi="Calibri" w:cs="Calibri"/>
          <w:kern w:val="0"/>
        </w:rPr>
        <w:t>ARR - Agentura</w:t>
      </w:r>
      <w:proofErr w:type="gramEnd"/>
      <w:r w:rsidRPr="37193F89">
        <w:rPr>
          <w:rFonts w:ascii="Calibri" w:hAnsi="Calibri" w:cs="Calibri"/>
          <w:kern w:val="0"/>
        </w:rPr>
        <w:t xml:space="preserve"> regionálního rozvoje, spol. s r.o., </w:t>
      </w:r>
    </w:p>
    <w:p w14:paraId="7F62CA9D" w14:textId="77777777" w:rsidR="00835277" w:rsidRPr="008076C8" w:rsidRDefault="00835277" w:rsidP="3719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37193F89">
        <w:rPr>
          <w:rFonts w:ascii="Calibri" w:hAnsi="Calibri" w:cs="Calibri"/>
          <w:kern w:val="0"/>
        </w:rPr>
        <w:t xml:space="preserve">se sídlem: U Jezu 525/4, 46001 Liberec </w:t>
      </w:r>
      <w:proofErr w:type="gramStart"/>
      <w:r w:rsidRPr="37193F89">
        <w:rPr>
          <w:rFonts w:ascii="Calibri" w:hAnsi="Calibri" w:cs="Calibri"/>
          <w:kern w:val="0"/>
        </w:rPr>
        <w:t>IV - Perštýn</w:t>
      </w:r>
      <w:proofErr w:type="gramEnd"/>
    </w:p>
    <w:p w14:paraId="0C03F647" w14:textId="77777777" w:rsidR="00835277" w:rsidRPr="008076C8" w:rsidRDefault="00835277" w:rsidP="3719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37193F89">
        <w:rPr>
          <w:rFonts w:ascii="Calibri" w:hAnsi="Calibri" w:cs="Calibri"/>
          <w:kern w:val="0"/>
        </w:rPr>
        <w:t>IČ: 48267210</w:t>
      </w:r>
    </w:p>
    <w:p w14:paraId="0F0BC468" w14:textId="77777777" w:rsidR="00835277" w:rsidRPr="008076C8" w:rsidRDefault="00835277" w:rsidP="3719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37193F89">
        <w:rPr>
          <w:rFonts w:ascii="Calibri" w:hAnsi="Calibri" w:cs="Calibri"/>
          <w:kern w:val="0"/>
        </w:rPr>
        <w:t xml:space="preserve">Datová schránka: </w:t>
      </w:r>
      <w:proofErr w:type="spellStart"/>
      <w:r w:rsidRPr="37193F89">
        <w:rPr>
          <w:rFonts w:ascii="Calibri" w:hAnsi="Calibri" w:cs="Calibri"/>
          <w:kern w:val="0"/>
        </w:rPr>
        <w:t>njmndgs</w:t>
      </w:r>
      <w:proofErr w:type="spellEnd"/>
    </w:p>
    <w:p w14:paraId="517A8F9D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37193F89">
        <w:rPr>
          <w:rFonts w:ascii="Calibri" w:hAnsi="Calibri" w:cs="Calibri"/>
          <w:kern w:val="0"/>
        </w:rPr>
        <w:t>Zastoupený: Ing. Petr Dobrovský, jednatel</w:t>
      </w:r>
    </w:p>
    <w:p w14:paraId="391B1B7F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7A52102" w14:textId="116AE33B" w:rsidR="00835277" w:rsidRDefault="008076C8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</w:t>
      </w:r>
    </w:p>
    <w:p w14:paraId="2CB81746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4F02A88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35277">
        <w:rPr>
          <w:rFonts w:ascii="Calibri" w:hAnsi="Calibri" w:cs="Calibri"/>
          <w:b/>
          <w:bCs/>
          <w:kern w:val="0"/>
        </w:rPr>
        <w:t>Partner Portálu:</w:t>
      </w:r>
    </w:p>
    <w:p w14:paraId="1C9C9753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se sídlem:</w:t>
      </w:r>
    </w:p>
    <w:p w14:paraId="3E65FE8E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IČ:</w:t>
      </w:r>
    </w:p>
    <w:p w14:paraId="69E3584A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DS:</w:t>
      </w:r>
    </w:p>
    <w:p w14:paraId="474330B8" w14:textId="6819142A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Zastoupený:</w:t>
      </w:r>
    </w:p>
    <w:p w14:paraId="548B1437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47FAC8B" w14:textId="77B0CBE5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835277">
        <w:rPr>
          <w:rFonts w:ascii="Calibri" w:hAnsi="Calibri" w:cs="Calibri"/>
          <w:b/>
          <w:bCs/>
          <w:kern w:val="0"/>
        </w:rPr>
        <w:t>Čl. I</w:t>
      </w:r>
    </w:p>
    <w:p w14:paraId="510B1FC5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Provozovatel Portálu a Partner Portálu uzavřeli Smlouvu, na jejímž základě je Partnerovi</w:t>
      </w:r>
    </w:p>
    <w:p w14:paraId="32CEA926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umožněno používat Portál. Smluvní strany se v souladu s Obchodními podmínkami dohodly</w:t>
      </w:r>
    </w:p>
    <w:p w14:paraId="3D3BF5D0" w14:textId="77777777" w:rsid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na uzavření tohoto Dodatku za účelem změny používaných bankovních účtů Partnera.</w:t>
      </w:r>
    </w:p>
    <w:p w14:paraId="0E86D558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5212B1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835277">
        <w:rPr>
          <w:rFonts w:ascii="Calibri" w:hAnsi="Calibri" w:cs="Calibri"/>
          <w:b/>
          <w:bCs/>
          <w:kern w:val="0"/>
        </w:rPr>
        <w:t>Čl. II</w:t>
      </w:r>
    </w:p>
    <w:p w14:paraId="27A3D9E2" w14:textId="685630D6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V rámci registračního procesu Partner uvedl t</w:t>
      </w:r>
      <w:r>
        <w:rPr>
          <w:rFonts w:ascii="Calibri" w:hAnsi="Calibri" w:cs="Calibri"/>
          <w:kern w:val="0"/>
        </w:rPr>
        <w:t>o</w:t>
      </w:r>
      <w:r w:rsidRPr="00835277">
        <w:rPr>
          <w:rFonts w:ascii="Calibri" w:hAnsi="Calibri" w:cs="Calibri"/>
          <w:kern w:val="0"/>
        </w:rPr>
        <w:t>to čísl</w:t>
      </w:r>
      <w:r>
        <w:rPr>
          <w:rFonts w:ascii="Calibri" w:hAnsi="Calibri" w:cs="Calibri"/>
          <w:kern w:val="0"/>
        </w:rPr>
        <w:t>o</w:t>
      </w:r>
      <w:r w:rsidRPr="00835277">
        <w:rPr>
          <w:rFonts w:ascii="Calibri" w:hAnsi="Calibri" w:cs="Calibri"/>
          <w:kern w:val="0"/>
        </w:rPr>
        <w:t xml:space="preserve"> bankovní</w:t>
      </w:r>
      <w:r>
        <w:rPr>
          <w:rFonts w:ascii="Calibri" w:hAnsi="Calibri" w:cs="Calibri"/>
          <w:kern w:val="0"/>
        </w:rPr>
        <w:t>ho</w:t>
      </w:r>
      <w:r w:rsidRPr="00835277">
        <w:rPr>
          <w:rFonts w:ascii="Calibri" w:hAnsi="Calibri" w:cs="Calibri"/>
          <w:kern w:val="0"/>
        </w:rPr>
        <w:t xml:space="preserve"> účt</w:t>
      </w:r>
      <w:r>
        <w:rPr>
          <w:rFonts w:ascii="Calibri" w:hAnsi="Calibri" w:cs="Calibri"/>
          <w:kern w:val="0"/>
        </w:rPr>
        <w:t>u</w:t>
      </w:r>
      <w:r w:rsidRPr="00835277">
        <w:rPr>
          <w:rFonts w:ascii="Calibri" w:hAnsi="Calibri" w:cs="Calibri"/>
          <w:kern w:val="0"/>
        </w:rPr>
        <w:t>:</w:t>
      </w:r>
    </w:p>
    <w:p w14:paraId="53EA74D0" w14:textId="293E9C1F" w:rsidR="00835277" w:rsidRPr="00835277" w:rsidRDefault="00835277" w:rsidP="008352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číslo účtu:</w:t>
      </w:r>
    </w:p>
    <w:p w14:paraId="0B48F24E" w14:textId="1C4376A6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kter</w:t>
      </w:r>
      <w:r>
        <w:rPr>
          <w:rFonts w:ascii="Calibri" w:hAnsi="Calibri" w:cs="Calibri"/>
          <w:kern w:val="0"/>
        </w:rPr>
        <w:t>é</w:t>
      </w:r>
      <w:r w:rsidRPr="00835277">
        <w:rPr>
          <w:rFonts w:ascii="Calibri" w:hAnsi="Calibri" w:cs="Calibri"/>
          <w:kern w:val="0"/>
        </w:rPr>
        <w:t xml:space="preserve"> se tímto dodatkem mění na t</w:t>
      </w:r>
      <w:r>
        <w:rPr>
          <w:rFonts w:ascii="Calibri" w:hAnsi="Calibri" w:cs="Calibri"/>
          <w:kern w:val="0"/>
        </w:rPr>
        <w:t>o</w:t>
      </w:r>
      <w:r w:rsidRPr="00835277">
        <w:rPr>
          <w:rFonts w:ascii="Calibri" w:hAnsi="Calibri" w:cs="Calibri"/>
          <w:kern w:val="0"/>
        </w:rPr>
        <w:t>to čísl</w:t>
      </w:r>
      <w:r>
        <w:rPr>
          <w:rFonts w:ascii="Calibri" w:hAnsi="Calibri" w:cs="Calibri"/>
          <w:kern w:val="0"/>
        </w:rPr>
        <w:t>o</w:t>
      </w:r>
      <w:r w:rsidRPr="00835277">
        <w:rPr>
          <w:rFonts w:ascii="Calibri" w:hAnsi="Calibri" w:cs="Calibri"/>
          <w:kern w:val="0"/>
        </w:rPr>
        <w:t xml:space="preserve"> bankovníh</w:t>
      </w:r>
      <w:r>
        <w:rPr>
          <w:rFonts w:ascii="Calibri" w:hAnsi="Calibri" w:cs="Calibri"/>
          <w:kern w:val="0"/>
        </w:rPr>
        <w:t>o</w:t>
      </w:r>
      <w:r w:rsidRPr="00835277">
        <w:rPr>
          <w:rFonts w:ascii="Calibri" w:hAnsi="Calibri" w:cs="Calibri"/>
          <w:kern w:val="0"/>
        </w:rPr>
        <w:t xml:space="preserve"> účt</w:t>
      </w:r>
      <w:r>
        <w:rPr>
          <w:rFonts w:ascii="Calibri" w:hAnsi="Calibri" w:cs="Calibri"/>
          <w:kern w:val="0"/>
        </w:rPr>
        <w:t>u</w:t>
      </w:r>
      <w:r w:rsidRPr="00835277">
        <w:rPr>
          <w:rFonts w:ascii="Calibri" w:hAnsi="Calibri" w:cs="Calibri"/>
          <w:kern w:val="0"/>
        </w:rPr>
        <w:t>:</w:t>
      </w:r>
    </w:p>
    <w:p w14:paraId="5AD62C65" w14:textId="77777777" w:rsidR="00835277" w:rsidRPr="00835277" w:rsidRDefault="00835277" w:rsidP="008352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číslo účtu:</w:t>
      </w:r>
    </w:p>
    <w:p w14:paraId="5728FF47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92F443F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835277">
        <w:rPr>
          <w:rFonts w:ascii="Calibri" w:hAnsi="Calibri" w:cs="Calibri"/>
          <w:b/>
          <w:bCs/>
          <w:kern w:val="0"/>
        </w:rPr>
        <w:t>Čl. III</w:t>
      </w:r>
    </w:p>
    <w:p w14:paraId="6559EA0B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Pro nová čísla účtů platí ustanovení Obchodních podmínek o povinnosti provést ověřovací</w:t>
      </w:r>
    </w:p>
    <w:p w14:paraId="45749AF0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platbu. V případě, že Smlouva ke své platnosti vyžadovala schválení dalšího orgánu (např.</w:t>
      </w:r>
    </w:p>
    <w:p w14:paraId="2568B518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Rada obce), Partner bere na vědomí, že je povinen tento souhlas zajistit i pro tento Dodatek</w:t>
      </w:r>
    </w:p>
    <w:p w14:paraId="3CF80D45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a doložit ho Provozovateli. Všechna ostatní ustanovení Smlouvy o poskytování služeb</w:t>
      </w:r>
    </w:p>
    <w:p w14:paraId="1321E8B6" w14:textId="77777777" w:rsidR="00835277" w:rsidRP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Platebního portálu zůstávají v platnosti.</w:t>
      </w:r>
    </w:p>
    <w:p w14:paraId="7936195B" w14:textId="77777777" w:rsidR="00835277" w:rsidRDefault="00835277" w:rsidP="007636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5720438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8352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D9E99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 xml:space="preserve">Podpis Partnera: </w:t>
      </w:r>
    </w:p>
    <w:p w14:paraId="2D2FE5C6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CEF929F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E6668C8" w14:textId="366E9F1C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 w:rsidRPr="00835277">
        <w:rPr>
          <w:rFonts w:ascii="Calibri" w:hAnsi="Calibri" w:cs="Calibri"/>
          <w:kern w:val="0"/>
        </w:rPr>
        <w:t xml:space="preserve">dne </w:t>
      </w:r>
    </w:p>
    <w:p w14:paraId="09CE67B3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E6CE37E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E7A0E9A" w14:textId="77777777" w:rsidR="00835277" w:rsidRPr="00835277" w:rsidRDefault="00835277" w:rsidP="4B1B55FF">
      <w:pPr>
        <w:spacing w:after="0" w:line="240" w:lineRule="auto"/>
        <w:rPr>
          <w:rFonts w:ascii="Calibri" w:hAnsi="Calibri" w:cs="Calibri"/>
        </w:rPr>
      </w:pPr>
      <w:r w:rsidRPr="00835277">
        <w:rPr>
          <w:rFonts w:ascii="Calibri" w:hAnsi="Calibri" w:cs="Calibri"/>
          <w:kern w:val="0"/>
        </w:rPr>
        <w:t xml:space="preserve">………………………………………… </w:t>
      </w:r>
    </w:p>
    <w:p w14:paraId="1EE2A511" w14:textId="77777777" w:rsidR="007636A3" w:rsidRDefault="007636A3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CA8EEB" w14:textId="77777777" w:rsidR="007636A3" w:rsidRDefault="007636A3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6E93D06" w14:textId="77E351EB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Podpis Provozovatele:</w:t>
      </w:r>
    </w:p>
    <w:p w14:paraId="5AF5BEA2" w14:textId="77777777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062A2C" w14:textId="77777777" w:rsidR="00835277" w:rsidRP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CD6DDC8" w14:textId="6EF72578" w:rsidR="00835277" w:rsidRDefault="00835277" w:rsidP="008352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35277"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</w:rPr>
        <w:t> Liberci</w:t>
      </w:r>
      <w:r>
        <w:rPr>
          <w:rFonts w:ascii="Calibri" w:hAnsi="Calibri" w:cs="Calibri"/>
          <w:kern w:val="0"/>
        </w:rPr>
        <w:tab/>
      </w:r>
      <w:r w:rsidRPr="00835277">
        <w:rPr>
          <w:rFonts w:ascii="Calibri" w:hAnsi="Calibri" w:cs="Calibri"/>
          <w:kern w:val="0"/>
        </w:rPr>
        <w:t xml:space="preserve">dne </w:t>
      </w:r>
    </w:p>
    <w:p w14:paraId="42220747" w14:textId="67220B93" w:rsidR="4B1B55FF" w:rsidRDefault="4B1B55FF" w:rsidP="4B1B55FF">
      <w:pPr>
        <w:spacing w:after="0" w:line="240" w:lineRule="auto"/>
        <w:rPr>
          <w:rFonts w:ascii="Calibri" w:hAnsi="Calibri" w:cs="Calibri"/>
        </w:rPr>
      </w:pPr>
    </w:p>
    <w:p w14:paraId="7B6ECFB0" w14:textId="01CB2320" w:rsidR="4B1B55FF" w:rsidRDefault="4B1B55FF" w:rsidP="4B1B55FF">
      <w:pPr>
        <w:spacing w:after="0" w:line="240" w:lineRule="auto"/>
        <w:rPr>
          <w:rFonts w:ascii="Calibri" w:hAnsi="Calibri" w:cs="Calibri"/>
        </w:rPr>
      </w:pPr>
    </w:p>
    <w:p w14:paraId="70EEE8F2" w14:textId="6A8069FC" w:rsidR="00C269F5" w:rsidRPr="00835277" w:rsidRDefault="00835277" w:rsidP="4B1B55FF">
      <w:pPr>
        <w:spacing w:after="0" w:line="240" w:lineRule="auto"/>
        <w:rPr>
          <w:rFonts w:ascii="Calibri" w:hAnsi="Calibri" w:cs="Calibri"/>
        </w:rPr>
      </w:pPr>
      <w:r w:rsidRPr="00835277">
        <w:rPr>
          <w:rFonts w:ascii="Calibri" w:hAnsi="Calibri" w:cs="Calibri"/>
          <w:kern w:val="0"/>
        </w:rPr>
        <w:t xml:space="preserve">………………………………………… </w:t>
      </w:r>
    </w:p>
    <w:sectPr w:rsidR="00C269F5" w:rsidRPr="00835277" w:rsidSect="0083527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149BC"/>
    <w:multiLevelType w:val="hybridMultilevel"/>
    <w:tmpl w:val="210E5F6A"/>
    <w:lvl w:ilvl="0" w:tplc="63E81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77"/>
    <w:rsid w:val="0010726C"/>
    <w:rsid w:val="006E5B16"/>
    <w:rsid w:val="007636A3"/>
    <w:rsid w:val="007F7F56"/>
    <w:rsid w:val="008076C8"/>
    <w:rsid w:val="00835277"/>
    <w:rsid w:val="00B93B76"/>
    <w:rsid w:val="00C269F5"/>
    <w:rsid w:val="00DE4152"/>
    <w:rsid w:val="37193F89"/>
    <w:rsid w:val="4B1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89F7"/>
  <w15:chartTrackingRefBased/>
  <w15:docId w15:val="{37E72C16-B684-4155-BA04-AB7296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2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2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5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5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52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52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5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ccdb6-26bf-4df2-9531-6b68f5947fd2" xsi:nil="true"/>
    <lcf76f155ced4ddcb4097134ff3c332f xmlns="dde61b81-9404-4377-a4c1-dd2407383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95E954163BE45A319E3AA1657F2FE" ma:contentTypeVersion="12" ma:contentTypeDescription="Vytvoří nový dokument" ma:contentTypeScope="" ma:versionID="e5b5afac013c9fdaa3e59b563ef060de">
  <xsd:schema xmlns:xsd="http://www.w3.org/2001/XMLSchema" xmlns:xs="http://www.w3.org/2001/XMLSchema" xmlns:p="http://schemas.microsoft.com/office/2006/metadata/properties" xmlns:ns2="dde61b81-9404-4377-a4c1-dd24073837e2" xmlns:ns3="0d7ccdb6-26bf-4df2-9531-6b68f5947fd2" targetNamespace="http://schemas.microsoft.com/office/2006/metadata/properties" ma:root="true" ma:fieldsID="7c06de392df388ed5802f6c161ce5426" ns2:_="" ns3:_="">
    <xsd:import namespace="dde61b81-9404-4377-a4c1-dd24073837e2"/>
    <xsd:import namespace="0d7ccdb6-26bf-4df2-9531-6b68f5947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61b81-9404-4377-a4c1-dd240738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ccdb6-26bf-4df2-9531-6b68f5947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37d41-64cd-4c8c-a810-9a22707f87ce}" ma:internalName="TaxCatchAll" ma:showField="CatchAllData" ma:web="0d7ccdb6-26bf-4df2-9531-6b68f5947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F9335-787E-4D1B-9844-7AE09E963FF8}">
  <ds:schemaRefs>
    <ds:schemaRef ds:uri="http://schemas.microsoft.com/office/2006/metadata/properties"/>
    <ds:schemaRef ds:uri="http://schemas.microsoft.com/office/infopath/2007/PartnerControls"/>
    <ds:schemaRef ds:uri="0d7ccdb6-26bf-4df2-9531-6b68f5947fd2"/>
    <ds:schemaRef ds:uri="dde61b81-9404-4377-a4c1-dd24073837e2"/>
  </ds:schemaRefs>
</ds:datastoreItem>
</file>

<file path=customXml/itemProps2.xml><?xml version="1.0" encoding="utf-8"?>
<ds:datastoreItem xmlns:ds="http://schemas.openxmlformats.org/officeDocument/2006/customXml" ds:itemID="{F0C02620-7C76-4A01-9E57-1418AA197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BA8A5-B5A4-46F2-9E90-4881D1D6B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61b81-9404-4377-a4c1-dd24073837e2"/>
    <ds:schemaRef ds:uri="0d7ccdb6-26bf-4df2-9531-6b68f5947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Zolotarová</dc:creator>
  <cp:keywords/>
  <dc:description/>
  <cp:lastModifiedBy>Jana Zolotarová</cp:lastModifiedBy>
  <cp:revision>5</cp:revision>
  <dcterms:created xsi:type="dcterms:W3CDTF">2024-07-03T08:11:00Z</dcterms:created>
  <dcterms:modified xsi:type="dcterms:W3CDTF">2024-08-02T06:59:00Z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0x0101004B695E954163BE45A319E3AA1657F2FE</vt:lpwstr>
  </property>
  <property fmtid="{D5CDD505-2E9C-101B-9397-08002B2CF9AE}" pid="3" name="MediaServiceImageTags">
    <vt:lpwstr/>
  </property>
</Properties>
</file>